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82CD" w14:textId="42AC707B" w:rsidR="003F0C90" w:rsidRDefault="00A15912" w:rsidP="00BE3E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Horticulture Report – September 2020</w:t>
      </w:r>
    </w:p>
    <w:p w14:paraId="73BEF5AE" w14:textId="509B1782" w:rsidR="003F0C90" w:rsidRDefault="00441501" w:rsidP="00BE3EA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8E1C74B" wp14:editId="1EC3ED8B">
            <wp:extent cx="24288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97CF" w14:textId="77777777" w:rsidR="003F0C90" w:rsidRDefault="003F0C90" w:rsidP="00BE3EA4">
      <w:pPr>
        <w:jc w:val="center"/>
        <w:rPr>
          <w:b/>
          <w:bCs/>
          <w:sz w:val="24"/>
          <w:szCs w:val="24"/>
        </w:rPr>
      </w:pPr>
    </w:p>
    <w:p w14:paraId="574975B9" w14:textId="14135DCF" w:rsidR="00BE3EA4" w:rsidRPr="003F0C90" w:rsidRDefault="00BE3EA4" w:rsidP="00BE3EA4">
      <w:pPr>
        <w:jc w:val="center"/>
        <w:rPr>
          <w:b/>
          <w:bCs/>
          <w:sz w:val="28"/>
          <w:szCs w:val="28"/>
        </w:rPr>
      </w:pPr>
      <w:r w:rsidRPr="003F0C90">
        <w:rPr>
          <w:b/>
          <w:bCs/>
          <w:sz w:val="28"/>
          <w:szCs w:val="28"/>
        </w:rPr>
        <w:t>The Tall and Beautiful Iris</w:t>
      </w:r>
    </w:p>
    <w:p w14:paraId="76FBA5A3" w14:textId="29ACD0D7" w:rsidR="00CC2722" w:rsidRPr="00441501" w:rsidRDefault="00BE3EA4" w:rsidP="00BE3EA4">
      <w:pPr>
        <w:spacing w:line="240" w:lineRule="auto"/>
        <w:rPr>
          <w:sz w:val="24"/>
          <w:szCs w:val="24"/>
        </w:rPr>
      </w:pPr>
      <w:r w:rsidRPr="00441501">
        <w:rPr>
          <w:sz w:val="24"/>
          <w:szCs w:val="24"/>
        </w:rPr>
        <w:t xml:space="preserve">The Iris is a beautiful flower that graces Seacoast gardens from the end of May until mid-June, an all too short period of time.  The </w:t>
      </w:r>
      <w:r w:rsidR="009F310E" w:rsidRPr="00441501">
        <w:rPr>
          <w:sz w:val="24"/>
          <w:szCs w:val="24"/>
        </w:rPr>
        <w:t>range</w:t>
      </w:r>
      <w:r w:rsidRPr="00441501">
        <w:rPr>
          <w:sz w:val="24"/>
          <w:szCs w:val="24"/>
        </w:rPr>
        <w:t xml:space="preserve"> of colors and shapes from the common variety to lovely large bearded type provides color and texture </w:t>
      </w:r>
      <w:r w:rsidR="00BF6A84">
        <w:rPr>
          <w:sz w:val="24"/>
          <w:szCs w:val="24"/>
        </w:rPr>
        <w:t>to the late Spring garden</w:t>
      </w:r>
      <w:r w:rsidRPr="00441501">
        <w:rPr>
          <w:sz w:val="24"/>
          <w:szCs w:val="24"/>
        </w:rPr>
        <w:t>.</w:t>
      </w:r>
      <w:r w:rsidR="00CC2722" w:rsidRPr="00441501">
        <w:rPr>
          <w:sz w:val="24"/>
          <w:szCs w:val="24"/>
        </w:rPr>
        <w:t xml:space="preserve">  However, e</w:t>
      </w:r>
      <w:r w:rsidR="004F53C5" w:rsidRPr="00441501">
        <w:rPr>
          <w:sz w:val="24"/>
          <w:szCs w:val="24"/>
        </w:rPr>
        <w:t xml:space="preserve">ven after the blooms have faded the fan like tall spikey leaves provide another dimension of </w:t>
      </w:r>
      <w:r w:rsidR="00CC2722" w:rsidRPr="00441501">
        <w:rPr>
          <w:sz w:val="24"/>
          <w:szCs w:val="24"/>
        </w:rPr>
        <w:t xml:space="preserve">form as well as light </w:t>
      </w:r>
      <w:r w:rsidR="004F53C5" w:rsidRPr="00441501">
        <w:rPr>
          <w:sz w:val="24"/>
          <w:szCs w:val="24"/>
        </w:rPr>
        <w:t>green</w:t>
      </w:r>
      <w:r w:rsidR="00CC2722" w:rsidRPr="00441501">
        <w:rPr>
          <w:sz w:val="24"/>
          <w:szCs w:val="24"/>
        </w:rPr>
        <w:t xml:space="preserve"> sage color</w:t>
      </w:r>
      <w:r w:rsidR="004F53C5" w:rsidRPr="00441501">
        <w:rPr>
          <w:sz w:val="24"/>
          <w:szCs w:val="24"/>
        </w:rPr>
        <w:t xml:space="preserve"> to the summer garden.  </w:t>
      </w:r>
    </w:p>
    <w:p w14:paraId="2422E2AD" w14:textId="0A89FC30" w:rsidR="004F53C5" w:rsidRPr="00441501" w:rsidRDefault="00CC2722" w:rsidP="00BE3EA4">
      <w:pPr>
        <w:spacing w:line="240" w:lineRule="auto"/>
        <w:rPr>
          <w:sz w:val="24"/>
          <w:szCs w:val="24"/>
        </w:rPr>
      </w:pPr>
      <w:r w:rsidRPr="00441501">
        <w:rPr>
          <w:sz w:val="24"/>
          <w:szCs w:val="24"/>
        </w:rPr>
        <w:t>After Iris flowers have completely finished blooming it is important to cut off the</w:t>
      </w:r>
      <w:r w:rsidR="009F310E" w:rsidRPr="00441501">
        <w:rPr>
          <w:sz w:val="24"/>
          <w:szCs w:val="24"/>
        </w:rPr>
        <w:t xml:space="preserve"> tall </w:t>
      </w:r>
      <w:r w:rsidRPr="00441501">
        <w:rPr>
          <w:sz w:val="24"/>
          <w:szCs w:val="24"/>
        </w:rPr>
        <w:t>stalks</w:t>
      </w:r>
      <w:r w:rsidR="009F310E" w:rsidRPr="00441501">
        <w:rPr>
          <w:sz w:val="24"/>
          <w:szCs w:val="24"/>
        </w:rPr>
        <w:t xml:space="preserve"> as close to the base as possible.  I</w:t>
      </w:r>
      <w:r w:rsidR="004F53C5" w:rsidRPr="00441501">
        <w:rPr>
          <w:sz w:val="24"/>
          <w:szCs w:val="24"/>
        </w:rPr>
        <w:t xml:space="preserve">f there are any dead, shriveled up, or yellow leaves they can be removed </w:t>
      </w:r>
      <w:r w:rsidR="009F310E" w:rsidRPr="00441501">
        <w:rPr>
          <w:sz w:val="24"/>
          <w:szCs w:val="24"/>
        </w:rPr>
        <w:t xml:space="preserve">as well </w:t>
      </w:r>
      <w:r w:rsidR="004F53C5" w:rsidRPr="00441501">
        <w:rPr>
          <w:sz w:val="24"/>
          <w:szCs w:val="24"/>
        </w:rPr>
        <w:t xml:space="preserve">and the area around the </w:t>
      </w:r>
      <w:r w:rsidR="00EC76B5">
        <w:rPr>
          <w:sz w:val="24"/>
          <w:szCs w:val="24"/>
        </w:rPr>
        <w:t>rhizomes</w:t>
      </w:r>
      <w:r w:rsidR="004F53C5" w:rsidRPr="00441501">
        <w:rPr>
          <w:sz w:val="24"/>
          <w:szCs w:val="24"/>
        </w:rPr>
        <w:t xml:space="preserve"> can be cleared of any debris and dead matter.  During the late Spring a</w:t>
      </w:r>
      <w:r w:rsidR="009F310E" w:rsidRPr="00441501">
        <w:rPr>
          <w:sz w:val="24"/>
          <w:szCs w:val="24"/>
        </w:rPr>
        <w:t xml:space="preserve">s well as </w:t>
      </w:r>
      <w:r w:rsidR="004F53C5" w:rsidRPr="00441501">
        <w:rPr>
          <w:sz w:val="24"/>
          <w:szCs w:val="24"/>
        </w:rPr>
        <w:t xml:space="preserve">Summer you can divide your Iris bed by carefully digging up and moving </w:t>
      </w:r>
      <w:r w:rsidR="009F310E" w:rsidRPr="00441501">
        <w:rPr>
          <w:sz w:val="24"/>
          <w:szCs w:val="24"/>
        </w:rPr>
        <w:t>them</w:t>
      </w:r>
      <w:r w:rsidR="004F53C5" w:rsidRPr="00441501">
        <w:rPr>
          <w:sz w:val="24"/>
          <w:szCs w:val="24"/>
        </w:rPr>
        <w:t xml:space="preserve"> to other areas in your garden.</w:t>
      </w:r>
    </w:p>
    <w:p w14:paraId="0778C03C" w14:textId="019E970C" w:rsidR="004F53C5" w:rsidRPr="00441501" w:rsidRDefault="004F53C5" w:rsidP="00BE3EA4">
      <w:pPr>
        <w:spacing w:line="240" w:lineRule="auto"/>
        <w:rPr>
          <w:sz w:val="24"/>
          <w:szCs w:val="24"/>
        </w:rPr>
      </w:pPr>
      <w:r w:rsidRPr="00441501">
        <w:rPr>
          <w:sz w:val="24"/>
          <w:szCs w:val="24"/>
        </w:rPr>
        <w:t xml:space="preserve">But it is </w:t>
      </w:r>
      <w:r w:rsidR="009F310E" w:rsidRPr="00441501">
        <w:rPr>
          <w:sz w:val="24"/>
          <w:szCs w:val="24"/>
        </w:rPr>
        <w:t xml:space="preserve">during </w:t>
      </w:r>
      <w:r w:rsidRPr="00441501">
        <w:rPr>
          <w:sz w:val="24"/>
          <w:szCs w:val="24"/>
        </w:rPr>
        <w:t xml:space="preserve">September and October that I usually care for, divide and move my Iris.  The Iris is unusual in that it is very important to make sure the </w:t>
      </w:r>
      <w:r w:rsidR="00EC76B5">
        <w:rPr>
          <w:sz w:val="24"/>
          <w:szCs w:val="24"/>
        </w:rPr>
        <w:t>rhizome</w:t>
      </w:r>
      <w:r w:rsidRPr="00441501">
        <w:rPr>
          <w:sz w:val="24"/>
          <w:szCs w:val="24"/>
        </w:rPr>
        <w:t xml:space="preserve"> or foot of the Iris is kept above ground and only the long thin roots are planted under the soil.  If the </w:t>
      </w:r>
      <w:r w:rsidR="00EC76B5">
        <w:rPr>
          <w:sz w:val="24"/>
          <w:szCs w:val="24"/>
        </w:rPr>
        <w:t>rhizome</w:t>
      </w:r>
      <w:r w:rsidRPr="00441501">
        <w:rPr>
          <w:sz w:val="24"/>
          <w:szCs w:val="24"/>
        </w:rPr>
        <w:t xml:space="preserve"> is buried </w:t>
      </w:r>
      <w:r w:rsidR="009F310E" w:rsidRPr="00441501">
        <w:rPr>
          <w:sz w:val="24"/>
          <w:szCs w:val="24"/>
        </w:rPr>
        <w:t>your plant will not produce flowers</w:t>
      </w:r>
      <w:r w:rsidRPr="00441501">
        <w:rPr>
          <w:sz w:val="24"/>
          <w:szCs w:val="24"/>
        </w:rPr>
        <w:t>.</w:t>
      </w:r>
    </w:p>
    <w:p w14:paraId="181FB55A" w14:textId="6DFAD6CE" w:rsidR="004F53C5" w:rsidRPr="00441501" w:rsidRDefault="004F53C5" w:rsidP="00BE3EA4">
      <w:pPr>
        <w:spacing w:line="240" w:lineRule="auto"/>
        <w:rPr>
          <w:sz w:val="24"/>
          <w:szCs w:val="24"/>
        </w:rPr>
      </w:pPr>
      <w:r w:rsidRPr="00441501">
        <w:rPr>
          <w:sz w:val="24"/>
          <w:szCs w:val="24"/>
        </w:rPr>
        <w:t>When planting your Iris</w:t>
      </w:r>
      <w:r w:rsidR="00CC2722" w:rsidRPr="00441501">
        <w:rPr>
          <w:sz w:val="24"/>
          <w:szCs w:val="24"/>
        </w:rPr>
        <w:t>,</w:t>
      </w:r>
      <w:r w:rsidRPr="00441501">
        <w:rPr>
          <w:sz w:val="24"/>
          <w:szCs w:val="24"/>
        </w:rPr>
        <w:t xml:space="preserve"> first dig a wide hole about 1 to 2 inches deep.  Then in the center of the hole build a mound for each set of </w:t>
      </w:r>
      <w:r w:rsidR="00EC76B5">
        <w:rPr>
          <w:sz w:val="24"/>
          <w:szCs w:val="24"/>
        </w:rPr>
        <w:t>rhizomes</w:t>
      </w:r>
      <w:r w:rsidRPr="00441501">
        <w:rPr>
          <w:sz w:val="24"/>
          <w:szCs w:val="24"/>
        </w:rPr>
        <w:t>.  T</w:t>
      </w:r>
      <w:r w:rsidR="00CC2722" w:rsidRPr="00441501">
        <w:rPr>
          <w:sz w:val="24"/>
          <w:szCs w:val="24"/>
        </w:rPr>
        <w:t>he top of t</w:t>
      </w:r>
      <w:r w:rsidRPr="00441501">
        <w:rPr>
          <w:sz w:val="24"/>
          <w:szCs w:val="24"/>
        </w:rPr>
        <w:t>his mound should be level with the ground around the hole</w:t>
      </w:r>
      <w:r w:rsidR="00CC2722" w:rsidRPr="00441501">
        <w:rPr>
          <w:sz w:val="24"/>
          <w:szCs w:val="24"/>
        </w:rPr>
        <w:t xml:space="preserve"> and have a “moat” around it for the roots to lay in</w:t>
      </w:r>
      <w:r w:rsidRPr="00441501">
        <w:rPr>
          <w:sz w:val="24"/>
          <w:szCs w:val="24"/>
        </w:rPr>
        <w:t xml:space="preserve">. </w:t>
      </w:r>
      <w:r w:rsidR="00CC2722" w:rsidRPr="00441501">
        <w:rPr>
          <w:sz w:val="24"/>
          <w:szCs w:val="24"/>
        </w:rPr>
        <w:t xml:space="preserve">  The </w:t>
      </w:r>
      <w:r w:rsidR="00EC76B5">
        <w:rPr>
          <w:sz w:val="24"/>
          <w:szCs w:val="24"/>
        </w:rPr>
        <w:t>rhizome</w:t>
      </w:r>
      <w:r w:rsidR="00CC2722" w:rsidRPr="00441501">
        <w:rPr>
          <w:sz w:val="24"/>
          <w:szCs w:val="24"/>
        </w:rPr>
        <w:t xml:space="preserve"> should sit on top of the mound and the long thin roots should waterfall over the mound into the </w:t>
      </w:r>
      <w:r w:rsidR="00BF6A84">
        <w:rPr>
          <w:sz w:val="24"/>
          <w:szCs w:val="24"/>
        </w:rPr>
        <w:t xml:space="preserve">soil </w:t>
      </w:r>
      <w:r w:rsidR="00CC2722" w:rsidRPr="00441501">
        <w:rPr>
          <w:sz w:val="24"/>
          <w:szCs w:val="24"/>
        </w:rPr>
        <w:t xml:space="preserve">moat.  Then cover the roots and only the roots with soil.  </w:t>
      </w:r>
      <w:r w:rsidR="009F310E" w:rsidRPr="00441501">
        <w:rPr>
          <w:sz w:val="24"/>
          <w:szCs w:val="24"/>
        </w:rPr>
        <w:t>After transplanting water your plant</w:t>
      </w:r>
      <w:r w:rsidR="00756A41" w:rsidRPr="00441501">
        <w:rPr>
          <w:sz w:val="24"/>
          <w:szCs w:val="24"/>
        </w:rPr>
        <w:t xml:space="preserve"> thoroughly</w:t>
      </w:r>
      <w:r w:rsidR="009F310E" w:rsidRPr="00441501">
        <w:rPr>
          <w:sz w:val="24"/>
          <w:szCs w:val="24"/>
        </w:rPr>
        <w:t xml:space="preserve">.  </w:t>
      </w:r>
    </w:p>
    <w:p w14:paraId="2BACF569" w14:textId="567D9E6C" w:rsidR="009F310E" w:rsidRPr="00441501" w:rsidRDefault="00756A41" w:rsidP="00BE3EA4">
      <w:pPr>
        <w:spacing w:line="240" w:lineRule="auto"/>
        <w:rPr>
          <w:sz w:val="24"/>
          <w:szCs w:val="24"/>
        </w:rPr>
      </w:pPr>
      <w:r w:rsidRPr="00441501">
        <w:rPr>
          <w:sz w:val="24"/>
          <w:szCs w:val="24"/>
        </w:rPr>
        <w:t xml:space="preserve"> In October b</w:t>
      </w:r>
      <w:r w:rsidR="009F310E" w:rsidRPr="00441501">
        <w:rPr>
          <w:sz w:val="24"/>
          <w:szCs w:val="24"/>
        </w:rPr>
        <w:t>efore the frost sets in I always trim my Iris into a fan shape about 5 to 6 inches high.</w:t>
      </w:r>
      <w:r w:rsidRPr="00441501">
        <w:rPr>
          <w:sz w:val="24"/>
          <w:szCs w:val="24"/>
        </w:rPr>
        <w:t xml:space="preserve">  </w:t>
      </w:r>
      <w:r w:rsidR="00AE2399" w:rsidRPr="00441501">
        <w:rPr>
          <w:sz w:val="24"/>
          <w:szCs w:val="24"/>
        </w:rPr>
        <w:t>If these steps are taken your Iris will give you many years of pleasure.</w:t>
      </w:r>
    </w:p>
    <w:p w14:paraId="54B08911" w14:textId="77777777" w:rsidR="004F53C5" w:rsidRPr="00756A41" w:rsidRDefault="004F53C5" w:rsidP="00BE3EA4">
      <w:pPr>
        <w:spacing w:line="240" w:lineRule="auto"/>
        <w:rPr>
          <w:sz w:val="24"/>
          <w:szCs w:val="24"/>
        </w:rPr>
      </w:pPr>
    </w:p>
    <w:p w14:paraId="5382D847" w14:textId="04579BE2" w:rsidR="00BE3EA4" w:rsidRPr="00756A41" w:rsidRDefault="00421BCF" w:rsidP="00BE3EA4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40AF545" wp14:editId="20F119A3">
            <wp:extent cx="2933065" cy="173319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02" cy="17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61">
        <w:rPr>
          <w:noProof/>
        </w:rPr>
        <w:drawing>
          <wp:inline distT="0" distB="0" distL="0" distR="0" wp14:anchorId="2E021C84" wp14:editId="220CD0D4">
            <wp:extent cx="185737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61">
        <w:rPr>
          <w:noProof/>
        </w:rPr>
        <w:drawing>
          <wp:inline distT="0" distB="0" distL="0" distR="0" wp14:anchorId="3003EBBE" wp14:editId="2177AC2C">
            <wp:extent cx="1714500" cy="1714500"/>
            <wp:effectExtent l="0" t="0" r="0" b="0"/>
            <wp:docPr id="6" name="Picture 6" descr="Bearded irises taking center stage in Chattanooga-area gardens |  Chattanooga Times Fre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rded irises taking center stage in Chattanooga-area gardens |  Chattanooga Times Free 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EA4" w:rsidRPr="00756A41" w:rsidSect="00421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4"/>
    <w:rsid w:val="00190961"/>
    <w:rsid w:val="003F0C90"/>
    <w:rsid w:val="00421BCF"/>
    <w:rsid w:val="00441501"/>
    <w:rsid w:val="004F53C5"/>
    <w:rsid w:val="00756A41"/>
    <w:rsid w:val="009F310E"/>
    <w:rsid w:val="00A15912"/>
    <w:rsid w:val="00AE2399"/>
    <w:rsid w:val="00BE3EA4"/>
    <w:rsid w:val="00BF6A84"/>
    <w:rsid w:val="00CC2722"/>
    <w:rsid w:val="00EC76B5"/>
    <w:rsid w:val="00F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B695"/>
  <w15:chartTrackingRefBased/>
  <w15:docId w15:val="{D9FB1AB3-470F-4B8E-9EE3-779CA9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Messner</dc:creator>
  <cp:keywords/>
  <dc:description/>
  <cp:lastModifiedBy>Dolores Messner</cp:lastModifiedBy>
  <cp:revision>12</cp:revision>
  <dcterms:created xsi:type="dcterms:W3CDTF">2020-09-14T12:00:00Z</dcterms:created>
  <dcterms:modified xsi:type="dcterms:W3CDTF">2020-09-14T20:22:00Z</dcterms:modified>
</cp:coreProperties>
</file>